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15B040" w14:textId="27E7F1A3" w:rsidR="0074212C" w:rsidRPr="0074212C" w:rsidRDefault="0074212C" w:rsidP="00074FD9">
      <w:pPr>
        <w:spacing w:after="212" w:line="252" w:lineRule="auto"/>
        <w:ind w:left="5566" w:hanging="181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b/>
          <w:sz w:val="28"/>
          <w:lang w:bidi="ru-RU"/>
        </w:rPr>
        <w:t xml:space="preserve">УТВЕРЖДАЮ </w:t>
      </w:r>
    </w:p>
    <w:p w14:paraId="01177EB1" w14:textId="77777777" w:rsidR="0074212C" w:rsidRPr="0074212C" w:rsidRDefault="0074212C" w:rsidP="00074FD9">
      <w:pPr>
        <w:spacing w:after="178" w:line="280" w:lineRule="auto"/>
        <w:ind w:left="5566" w:hanging="181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7D63FC54" w14:textId="43FD7DF6" w:rsidR="0074212C" w:rsidRPr="0074212C" w:rsidRDefault="00914AFE" w:rsidP="00074FD9">
      <w:pPr>
        <w:spacing w:after="180" w:line="280" w:lineRule="auto"/>
        <w:ind w:left="5566" w:hanging="181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C53BA5" wp14:editId="26F4CA8F">
            <wp:simplePos x="0" y="0"/>
            <wp:positionH relativeFrom="column">
              <wp:posOffset>2688590</wp:posOffset>
            </wp:positionH>
            <wp:positionV relativeFrom="paragraph">
              <wp:posOffset>133985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="0074212C" w:rsidRPr="0074212C">
        <w:rPr>
          <w:rFonts w:ascii="Times New Roman" w:hAnsi="Times New Roman" w:cs="Times New Roman"/>
          <w:sz w:val="28"/>
          <w:lang w:bidi="ru-RU"/>
        </w:rPr>
        <w:t>ОО «</w:t>
      </w:r>
      <w:proofErr w:type="gramStart"/>
      <w:r w:rsidR="0074212C"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7FD40CE9" w14:textId="293327D3" w:rsidR="0074212C" w:rsidRPr="0074212C" w:rsidRDefault="00914AFE" w:rsidP="00074FD9">
      <w:pPr>
        <w:spacing w:after="180" w:line="280" w:lineRule="auto"/>
        <w:ind w:left="5566" w:hanging="181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0351EDE" wp14:editId="7693A0FA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2C" w:rsidRPr="0074212C">
        <w:rPr>
          <w:rFonts w:ascii="Times New Roman" w:hAnsi="Times New Roman" w:cs="Times New Roman"/>
          <w:sz w:val="28"/>
          <w:lang w:bidi="ru-RU"/>
        </w:rPr>
        <w:t>«</w:t>
      </w:r>
      <w:r>
        <w:rPr>
          <w:rFonts w:ascii="Times New Roman" w:hAnsi="Times New Roman" w:cs="Times New Roman"/>
          <w:sz w:val="28"/>
          <w:lang w:bidi="ru-RU"/>
        </w:rPr>
        <w:t>1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>
        <w:rPr>
          <w:rFonts w:ascii="Times New Roman" w:hAnsi="Times New Roman" w:cs="Times New Roman"/>
          <w:sz w:val="28"/>
          <w:lang w:bidi="ru-RU"/>
        </w:rPr>
        <w:t>сентября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 w:rsidR="00EB12F0">
        <w:rPr>
          <w:rFonts w:ascii="Times New Roman" w:hAnsi="Times New Roman" w:cs="Times New Roman"/>
          <w:sz w:val="28"/>
          <w:lang w:bidi="ru-RU"/>
        </w:rPr>
        <w:t>24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05004FB1" w14:textId="15365A7F" w:rsidR="0074212C" w:rsidRPr="0074212C" w:rsidRDefault="0074212C" w:rsidP="0074212C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77FDF551" w14:textId="0F7FD34B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9113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687A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F0A9B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E6963A" w14:textId="21227298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E1893" w14:textId="77777777" w:rsid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6188F" w14:textId="77777777" w:rsidR="00122548" w:rsidRDefault="00122548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9063B" w14:textId="77777777" w:rsidR="00122548" w:rsidRDefault="00122548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0EEEE" w14:textId="77777777" w:rsidR="00122548" w:rsidRDefault="00122548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2F331" w14:textId="77777777" w:rsidR="00643302" w:rsidRPr="00643302" w:rsidRDefault="00643302" w:rsidP="00643302">
      <w:pPr>
        <w:keepNext/>
        <w:keepLines/>
        <w:spacing w:line="360" w:lineRule="auto"/>
        <w:ind w:left="10" w:right="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330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2F88D06" w14:textId="77777777" w:rsidR="00643302" w:rsidRPr="00643302" w:rsidRDefault="00643302" w:rsidP="00643302">
      <w:pPr>
        <w:keepNext/>
        <w:keepLines/>
        <w:spacing w:line="360" w:lineRule="auto"/>
        <w:ind w:left="10" w:right="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 xml:space="preserve">О ПОРЯДКЕ РАЗРАБОТКИ, УТВЕРЖДЕНИЯ И </w:t>
      </w:r>
      <w:proofErr w:type="gramStart"/>
      <w:r w:rsidRPr="00643302">
        <w:rPr>
          <w:rFonts w:ascii="Times New Roman" w:hAnsi="Times New Roman" w:cs="Times New Roman"/>
          <w:b/>
          <w:sz w:val="28"/>
          <w:szCs w:val="28"/>
        </w:rPr>
        <w:t>ОБНОВЛЕНИЯ</w:t>
      </w:r>
      <w:proofErr w:type="gramEnd"/>
      <w:r w:rsidRPr="00643302">
        <w:rPr>
          <w:rFonts w:ascii="Times New Roman" w:hAnsi="Times New Roman" w:cs="Times New Roman"/>
          <w:b/>
          <w:sz w:val="28"/>
          <w:szCs w:val="28"/>
        </w:rPr>
        <w:t xml:space="preserve"> ДОПОЛНИТЕЛЬНЫХ ОБЩЕРАЗВИВАЮЩИХ ПРОГРАММ В ООО «МИЛКИ КОМПАНИ»</w:t>
      </w:r>
    </w:p>
    <w:p w14:paraId="1446DA14" w14:textId="5DAB3047" w:rsidR="00643302" w:rsidRPr="00643302" w:rsidRDefault="00643302" w:rsidP="00643302">
      <w:pPr>
        <w:spacing w:after="157" w:line="259" w:lineRule="auto"/>
        <w:ind w:left="68"/>
        <w:jc w:val="center"/>
        <w:rPr>
          <w:rFonts w:ascii="Times New Roman" w:hAnsi="Times New Roman" w:cs="Times New Roman"/>
          <w:sz w:val="28"/>
          <w:szCs w:val="28"/>
        </w:rPr>
      </w:pPr>
    </w:p>
    <w:p w14:paraId="7D28DBE6" w14:textId="77777777" w:rsidR="00643302" w:rsidRPr="00643302" w:rsidRDefault="00643302" w:rsidP="00643302">
      <w:pPr>
        <w:spacing w:after="155" w:line="259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8904F6" w14:textId="77777777" w:rsidR="00643302" w:rsidRPr="00643302" w:rsidRDefault="00643302" w:rsidP="00643302">
      <w:pPr>
        <w:spacing w:after="157" w:line="259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901553" w14:textId="77777777" w:rsidR="00643302" w:rsidRPr="00643302" w:rsidRDefault="00643302" w:rsidP="00643302">
      <w:pPr>
        <w:spacing w:after="155" w:line="259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8F07B0" w14:textId="77777777" w:rsidR="00643302" w:rsidRPr="00643302" w:rsidRDefault="00643302" w:rsidP="00643302">
      <w:pPr>
        <w:spacing w:after="155" w:line="259" w:lineRule="auto"/>
        <w:ind w:left="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6D269" w14:textId="77777777" w:rsidR="00643302" w:rsidRPr="00643302" w:rsidRDefault="00643302" w:rsidP="00643302">
      <w:pPr>
        <w:spacing w:after="155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63006E" w14:textId="77777777" w:rsidR="00643302" w:rsidRPr="00643302" w:rsidRDefault="00643302" w:rsidP="00643302">
      <w:pPr>
        <w:spacing w:after="157" w:line="259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144038" w14:textId="77777777" w:rsidR="00643302" w:rsidRPr="00643302" w:rsidRDefault="00643302" w:rsidP="00643302">
      <w:pPr>
        <w:spacing w:after="156" w:line="259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14:paraId="3EBD95F3" w14:textId="01DCDC57" w:rsidR="00643302" w:rsidRPr="00643302" w:rsidRDefault="00643302" w:rsidP="00643302">
      <w:pPr>
        <w:spacing w:after="155" w:line="259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2E5FBA" w14:textId="77777777" w:rsidR="00643302" w:rsidRPr="00643302" w:rsidRDefault="00643302" w:rsidP="00643302">
      <w:pPr>
        <w:spacing w:after="212" w:line="259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14:paraId="301B0AE2" w14:textId="77777777" w:rsidR="00643302" w:rsidRPr="00643302" w:rsidRDefault="00643302" w:rsidP="00643302">
      <w:pPr>
        <w:spacing w:after="154" w:line="259" w:lineRule="auto"/>
        <w:ind w:left="10"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>г. Кисловодск</w:t>
      </w:r>
    </w:p>
    <w:p w14:paraId="187D4F4E" w14:textId="20F2FDA1" w:rsidR="00643302" w:rsidRPr="00643302" w:rsidRDefault="00EB12F0" w:rsidP="00643302">
      <w:pPr>
        <w:spacing w:after="154" w:line="259" w:lineRule="auto"/>
        <w:ind w:left="10" w:right="3"/>
        <w:jc w:val="center"/>
        <w:rPr>
          <w:rFonts w:ascii="Times New Roman" w:hAnsi="Times New Roman" w:cs="Times New Roman"/>
          <w:b/>
          <w:sz w:val="28"/>
          <w:szCs w:val="28"/>
        </w:rPr>
        <w:sectPr w:rsidR="00643302" w:rsidRPr="00643302">
          <w:pgSz w:w="11900" w:h="1682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643302" w:rsidRPr="00643302">
        <w:rPr>
          <w:rFonts w:ascii="Times New Roman" w:hAnsi="Times New Roman" w:cs="Times New Roman"/>
          <w:b/>
          <w:sz w:val="28"/>
          <w:szCs w:val="28"/>
        </w:rPr>
        <w:tab/>
      </w:r>
    </w:p>
    <w:p w14:paraId="1A581697" w14:textId="10FDA6D6" w:rsidR="00643302" w:rsidRPr="00643302" w:rsidRDefault="00643302" w:rsidP="00643302">
      <w:pPr>
        <w:spacing w:after="43" w:line="259" w:lineRule="auto"/>
        <w:ind w:left="1002" w:right="889"/>
        <w:jc w:val="center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40675B9F" w14:textId="77777777" w:rsidR="00643302" w:rsidRPr="00643302" w:rsidRDefault="00643302" w:rsidP="00643302">
      <w:pPr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bCs/>
          <w:sz w:val="28"/>
          <w:szCs w:val="28"/>
        </w:rPr>
        <w:t>1.1.</w:t>
      </w:r>
      <w:r w:rsidRPr="0064330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43302">
        <w:rPr>
          <w:rFonts w:ascii="Times New Roman" w:hAnsi="Times New Roman" w:cs="Times New Roman"/>
          <w:sz w:val="28"/>
          <w:szCs w:val="28"/>
        </w:rPr>
        <w:t>Настоящее Положение о разработке образовательных программ (далее - Положение) определяет требования к порядку разработки, осуществления, обновления, утверждения и осуществления образовательной деятельности по дополнительным общеобразовательным общеразвивающим программам для ООО «</w:t>
      </w:r>
      <w:proofErr w:type="gramStart"/>
      <w:r w:rsidRPr="00643302"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 w:rsidRPr="00643302">
        <w:rPr>
          <w:rFonts w:ascii="Times New Roman" w:hAnsi="Times New Roman" w:cs="Times New Roman"/>
          <w:sz w:val="28"/>
          <w:szCs w:val="28"/>
        </w:rPr>
        <w:t xml:space="preserve"> КОМПАНИ» (далее – Организация).</w:t>
      </w:r>
    </w:p>
    <w:p w14:paraId="5832C883" w14:textId="77777777" w:rsidR="00643302" w:rsidRPr="00643302" w:rsidRDefault="00643302" w:rsidP="00643302">
      <w:pPr>
        <w:spacing w:after="12" w:line="305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6433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302">
        <w:rPr>
          <w:rFonts w:ascii="Times New Roman" w:hAnsi="Times New Roman" w:cs="Times New Roman"/>
          <w:sz w:val="28"/>
          <w:szCs w:val="28"/>
        </w:rPr>
        <w:t>:</w:t>
      </w:r>
    </w:p>
    <w:p w14:paraId="2F433D0E" w14:textId="77777777" w:rsidR="00643302" w:rsidRPr="00643302" w:rsidRDefault="00643302" w:rsidP="00643302">
      <w:pPr>
        <w:spacing w:after="12" w:line="305" w:lineRule="auto"/>
        <w:ind w:left="18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− Гражданским Кодексом Российской Федерации;</w:t>
      </w:r>
    </w:p>
    <w:p w14:paraId="418A1867" w14:textId="77777777" w:rsidR="00643302" w:rsidRPr="00643302" w:rsidRDefault="00643302" w:rsidP="00643302">
      <w:pPr>
        <w:spacing w:after="12" w:line="305" w:lineRule="auto"/>
        <w:ind w:left="18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 xml:space="preserve">− Федеральным законом от 29 декабря 2012 г. № 273-ФЗ «Об образовании в Российской Федерации»; </w:t>
      </w:r>
    </w:p>
    <w:p w14:paraId="69D70AD8" w14:textId="77777777" w:rsidR="00643302" w:rsidRPr="00643302" w:rsidRDefault="00643302" w:rsidP="00643302">
      <w:pPr>
        <w:spacing w:after="12" w:line="305" w:lineRule="auto"/>
        <w:ind w:left="18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–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9C80217" w14:textId="77777777" w:rsidR="00643302" w:rsidRPr="00643302" w:rsidRDefault="00643302" w:rsidP="00643302">
      <w:pPr>
        <w:spacing w:after="12" w:line="305" w:lineRule="auto"/>
        <w:ind w:left="18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– Стратегией развития воспитания в Российской Федерации на период до 2025 года, утвержденная распоряжением Правительства РФ от 29 мая 2015 года № 996-р;</w:t>
      </w:r>
    </w:p>
    <w:p w14:paraId="090535B4" w14:textId="77777777" w:rsidR="00643302" w:rsidRPr="00643302" w:rsidRDefault="00643302" w:rsidP="00643302">
      <w:pPr>
        <w:spacing w:after="12" w:line="305" w:lineRule="auto"/>
        <w:ind w:left="188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– Уставом и иными локальными нормативными актами Организации.</w:t>
      </w:r>
    </w:p>
    <w:p w14:paraId="27E9EBEC" w14:textId="77777777" w:rsidR="00643302" w:rsidRPr="00643302" w:rsidRDefault="00643302" w:rsidP="00643302">
      <w:pPr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1.3.</w:t>
      </w:r>
      <w:r w:rsidRPr="006433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43302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научно-педагогических работников, должностных лиц Организации, задействованных в процессе разработки и использования образовательных программ по отдельным курсам, учебным модулям, а также реализующих образовательные программы в целом. </w:t>
      </w:r>
    </w:p>
    <w:p w14:paraId="540C72AF" w14:textId="77777777" w:rsidR="00643302" w:rsidRPr="00643302" w:rsidRDefault="00643302" w:rsidP="00643302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87505" w14:textId="77777777" w:rsidR="00643302" w:rsidRPr="00643302" w:rsidRDefault="00643302" w:rsidP="00643302">
      <w:pPr>
        <w:spacing w:after="46" w:line="259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>2. Порядок разработки, утверждения и обновления (актуализации) дополнительных общеобразовательных общеразвивающих программ</w:t>
      </w:r>
    </w:p>
    <w:p w14:paraId="7FCE2BA9" w14:textId="77777777" w:rsidR="00643302" w:rsidRPr="00643302" w:rsidRDefault="00643302" w:rsidP="00643302">
      <w:pPr>
        <w:spacing w:after="46" w:line="259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2.1.</w:t>
      </w:r>
      <w:r w:rsidRPr="006433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43302">
        <w:rPr>
          <w:rFonts w:ascii="Times New Roman" w:hAnsi="Times New Roman" w:cs="Times New Roman"/>
          <w:sz w:val="28"/>
          <w:szCs w:val="28"/>
        </w:rPr>
        <w:t xml:space="preserve">Проектирование и разработку дополнительной общеобразовательной общеразвивающей программы осуществляется разработчиком из числа работников Организации, преподавателей, или преподавателей, выполняющих разработку программ на договорной основе. </w:t>
      </w:r>
    </w:p>
    <w:p w14:paraId="236DF380" w14:textId="77777777" w:rsidR="00643302" w:rsidRPr="00643302" w:rsidRDefault="00643302" w:rsidP="00643302">
      <w:pPr>
        <w:spacing w:after="46" w:line="259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2.2</w:t>
      </w:r>
      <w:r w:rsidRPr="00643302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643302">
        <w:rPr>
          <w:rFonts w:ascii="Times New Roman" w:hAnsi="Times New Roman" w:cs="Times New Roman"/>
          <w:sz w:val="28"/>
          <w:szCs w:val="28"/>
        </w:rPr>
        <w:t xml:space="preserve">Экспертное заключение дополнительной общеобразовательной общеразвивающей программы не составляется. </w:t>
      </w:r>
    </w:p>
    <w:p w14:paraId="4C2327C7" w14:textId="77777777" w:rsidR="00643302" w:rsidRPr="00643302" w:rsidRDefault="00643302" w:rsidP="00643302">
      <w:pPr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 xml:space="preserve">2.3. Организация осуществляет </w:t>
      </w:r>
      <w:proofErr w:type="gramStart"/>
      <w:r w:rsidRPr="006433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302">
        <w:rPr>
          <w:rFonts w:ascii="Times New Roman" w:hAnsi="Times New Roman" w:cs="Times New Roman"/>
          <w:sz w:val="28"/>
          <w:szCs w:val="28"/>
        </w:rPr>
        <w:t xml:space="preserve"> соответствием программы - нормативным документам в сфере образования. </w:t>
      </w:r>
    </w:p>
    <w:p w14:paraId="7BB9D28F" w14:textId="77777777" w:rsidR="00643302" w:rsidRPr="00643302" w:rsidRDefault="00643302" w:rsidP="00643302">
      <w:pPr>
        <w:spacing w:after="60"/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2.4.</w:t>
      </w:r>
      <w:r w:rsidRPr="006433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43302">
        <w:rPr>
          <w:rFonts w:ascii="Times New Roman" w:hAnsi="Times New Roman" w:cs="Times New Roman"/>
          <w:sz w:val="28"/>
          <w:szCs w:val="28"/>
        </w:rPr>
        <w:t xml:space="preserve">Образовательная программа утверждается Генеральным директором Организации. </w:t>
      </w:r>
    </w:p>
    <w:p w14:paraId="22CFACEA" w14:textId="77777777" w:rsidR="00643302" w:rsidRPr="00643302" w:rsidRDefault="00643302" w:rsidP="00643302">
      <w:pPr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2.5. Рабочая программа оформляется в электронном виде.</w:t>
      </w:r>
    </w:p>
    <w:p w14:paraId="14295551" w14:textId="77777777" w:rsidR="00643302" w:rsidRPr="00643302" w:rsidRDefault="00643302" w:rsidP="00643302">
      <w:pPr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lastRenderedPageBreak/>
        <w:t>2.6. Электронный вариант рабочей программы хранится в облачном хранилище Организации.</w:t>
      </w:r>
    </w:p>
    <w:p w14:paraId="10BAC2C5" w14:textId="77777777" w:rsidR="00643302" w:rsidRPr="00643302" w:rsidRDefault="00643302" w:rsidP="00643302">
      <w:pPr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>2.7.</w:t>
      </w:r>
      <w:r w:rsidRPr="006433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43302">
        <w:rPr>
          <w:rFonts w:ascii="Times New Roman" w:hAnsi="Times New Roman" w:cs="Times New Roman"/>
          <w:sz w:val="28"/>
          <w:szCs w:val="28"/>
        </w:rPr>
        <w:t xml:space="preserve">При обновлении образовательной программы приказом Генерального директора утверждается ее актуализированная версия, программа, утратившая силу, аннулируется тем же приказом. </w:t>
      </w:r>
    </w:p>
    <w:p w14:paraId="67CEB7D6" w14:textId="77777777" w:rsidR="00643302" w:rsidRPr="00643302" w:rsidRDefault="00643302" w:rsidP="00643302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F7665" w14:textId="6DF6202E" w:rsidR="00643302" w:rsidRPr="00643302" w:rsidRDefault="00643302" w:rsidP="00643302">
      <w:pPr>
        <w:spacing w:after="43" w:line="259" w:lineRule="auto"/>
        <w:ind w:left="10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>3. Содержание и структура дополнительных общеобразовательных общеразвивающих программ</w:t>
      </w:r>
    </w:p>
    <w:p w14:paraId="4F1DB883" w14:textId="77777777" w:rsidR="00643302" w:rsidRPr="00643302" w:rsidRDefault="00643302" w:rsidP="00643302">
      <w:pPr>
        <w:spacing w:after="43" w:line="259" w:lineRule="auto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02">
        <w:rPr>
          <w:rFonts w:ascii="Times New Roman" w:hAnsi="Times New Roman" w:cs="Times New Roman"/>
          <w:bCs/>
          <w:sz w:val="28"/>
          <w:szCs w:val="28"/>
        </w:rPr>
        <w:t xml:space="preserve">3.1. Содержание программ и сроки обучения определяются общеобразовательной общеразвивающей программой дополнительного образования, разработанной на основе </w:t>
      </w:r>
      <w:r w:rsidRPr="00643302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23C5FCB" w14:textId="77777777" w:rsidR="00643302" w:rsidRPr="00643302" w:rsidRDefault="00643302" w:rsidP="00643302">
      <w:pPr>
        <w:spacing w:after="43" w:line="259" w:lineRule="auto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02">
        <w:rPr>
          <w:rFonts w:ascii="Times New Roman" w:hAnsi="Times New Roman" w:cs="Times New Roman"/>
          <w:bCs/>
          <w:sz w:val="28"/>
          <w:szCs w:val="28"/>
        </w:rPr>
        <w:t>3.2. Структура общеобразовательной общеразвивающей программы дополнительного образования включает следующие элементы:</w:t>
      </w:r>
    </w:p>
    <w:p w14:paraId="2133CAC3" w14:textId="77777777" w:rsidR="00643302" w:rsidRPr="00643302" w:rsidRDefault="00643302" w:rsidP="00643302">
      <w:pPr>
        <w:pStyle w:val="ab"/>
        <w:numPr>
          <w:ilvl w:val="0"/>
          <w:numId w:val="5"/>
        </w:numPr>
        <w:spacing w:after="43" w:line="259" w:lineRule="auto"/>
        <w:ind w:right="0"/>
        <w:rPr>
          <w:bCs/>
          <w:sz w:val="28"/>
          <w:szCs w:val="28"/>
        </w:rPr>
      </w:pPr>
      <w:r w:rsidRPr="00643302">
        <w:rPr>
          <w:bCs/>
          <w:sz w:val="28"/>
          <w:szCs w:val="28"/>
        </w:rPr>
        <w:t>Титульный лист;</w:t>
      </w:r>
    </w:p>
    <w:p w14:paraId="5AF6506A" w14:textId="77777777" w:rsidR="00643302" w:rsidRPr="00643302" w:rsidRDefault="00643302" w:rsidP="00643302">
      <w:pPr>
        <w:pStyle w:val="ab"/>
        <w:numPr>
          <w:ilvl w:val="0"/>
          <w:numId w:val="5"/>
        </w:numPr>
        <w:spacing w:after="43" w:line="259" w:lineRule="auto"/>
        <w:ind w:right="0"/>
        <w:rPr>
          <w:bCs/>
          <w:sz w:val="28"/>
          <w:szCs w:val="28"/>
        </w:rPr>
      </w:pPr>
      <w:r w:rsidRPr="00643302">
        <w:rPr>
          <w:bCs/>
          <w:sz w:val="28"/>
          <w:szCs w:val="28"/>
        </w:rPr>
        <w:t>Пояснительная записка;</w:t>
      </w:r>
    </w:p>
    <w:p w14:paraId="3677C77A" w14:textId="77777777" w:rsidR="00643302" w:rsidRPr="00643302" w:rsidRDefault="00643302" w:rsidP="00643302">
      <w:pPr>
        <w:pStyle w:val="ab"/>
        <w:numPr>
          <w:ilvl w:val="0"/>
          <w:numId w:val="5"/>
        </w:numPr>
        <w:spacing w:after="43" w:line="259" w:lineRule="auto"/>
        <w:ind w:right="0"/>
        <w:rPr>
          <w:bCs/>
          <w:sz w:val="28"/>
          <w:szCs w:val="28"/>
        </w:rPr>
      </w:pPr>
      <w:r w:rsidRPr="00643302">
        <w:rPr>
          <w:bCs/>
          <w:sz w:val="28"/>
          <w:szCs w:val="28"/>
        </w:rPr>
        <w:t>Комплекс основных характеристик программы;</w:t>
      </w:r>
    </w:p>
    <w:p w14:paraId="2C2C6C69" w14:textId="77777777" w:rsidR="00643302" w:rsidRPr="00643302" w:rsidRDefault="00643302" w:rsidP="00643302">
      <w:pPr>
        <w:pStyle w:val="ab"/>
        <w:numPr>
          <w:ilvl w:val="0"/>
          <w:numId w:val="5"/>
        </w:numPr>
        <w:spacing w:after="43" w:line="259" w:lineRule="auto"/>
        <w:ind w:right="0"/>
        <w:rPr>
          <w:bCs/>
          <w:sz w:val="28"/>
          <w:szCs w:val="28"/>
        </w:rPr>
      </w:pPr>
      <w:r w:rsidRPr="00643302">
        <w:rPr>
          <w:bCs/>
          <w:sz w:val="28"/>
          <w:szCs w:val="28"/>
        </w:rPr>
        <w:t xml:space="preserve">Формы и методы контроля; </w:t>
      </w:r>
    </w:p>
    <w:p w14:paraId="3F47D0DC" w14:textId="77777777" w:rsidR="00643302" w:rsidRPr="00643302" w:rsidRDefault="00643302" w:rsidP="00643302">
      <w:pPr>
        <w:pStyle w:val="ab"/>
        <w:numPr>
          <w:ilvl w:val="0"/>
          <w:numId w:val="5"/>
        </w:numPr>
        <w:spacing w:after="43" w:line="259" w:lineRule="auto"/>
        <w:ind w:right="0"/>
        <w:rPr>
          <w:bCs/>
          <w:sz w:val="28"/>
          <w:szCs w:val="28"/>
        </w:rPr>
      </w:pPr>
      <w:r w:rsidRPr="00643302">
        <w:rPr>
          <w:bCs/>
          <w:sz w:val="28"/>
          <w:szCs w:val="28"/>
        </w:rPr>
        <w:t>Учебный план;</w:t>
      </w:r>
    </w:p>
    <w:p w14:paraId="41246429" w14:textId="77777777" w:rsidR="00643302" w:rsidRPr="00643302" w:rsidRDefault="00643302" w:rsidP="00643302">
      <w:pPr>
        <w:pStyle w:val="ab"/>
        <w:numPr>
          <w:ilvl w:val="0"/>
          <w:numId w:val="5"/>
        </w:numPr>
        <w:spacing w:after="43" w:line="259" w:lineRule="auto"/>
        <w:ind w:right="0"/>
        <w:rPr>
          <w:bCs/>
          <w:sz w:val="28"/>
          <w:szCs w:val="28"/>
        </w:rPr>
      </w:pPr>
      <w:r w:rsidRPr="00643302">
        <w:rPr>
          <w:bCs/>
          <w:sz w:val="28"/>
          <w:szCs w:val="28"/>
        </w:rPr>
        <w:t>Календарный учебный график (Учебный график);</w:t>
      </w:r>
    </w:p>
    <w:p w14:paraId="2C234360" w14:textId="77777777" w:rsidR="00643302" w:rsidRPr="00643302" w:rsidRDefault="00643302" w:rsidP="00643302">
      <w:pPr>
        <w:pStyle w:val="ab"/>
        <w:numPr>
          <w:ilvl w:val="0"/>
          <w:numId w:val="5"/>
        </w:numPr>
        <w:spacing w:after="43" w:line="259" w:lineRule="auto"/>
        <w:ind w:right="0"/>
        <w:rPr>
          <w:bCs/>
          <w:sz w:val="28"/>
          <w:szCs w:val="28"/>
        </w:rPr>
      </w:pPr>
      <w:r w:rsidRPr="00643302">
        <w:rPr>
          <w:bCs/>
          <w:sz w:val="28"/>
          <w:szCs w:val="28"/>
        </w:rPr>
        <w:t>Содержание рабочей программы;</w:t>
      </w:r>
    </w:p>
    <w:p w14:paraId="5FDC827B" w14:textId="77777777" w:rsidR="00643302" w:rsidRPr="00643302" w:rsidRDefault="00643302" w:rsidP="00643302">
      <w:pPr>
        <w:pStyle w:val="ab"/>
        <w:numPr>
          <w:ilvl w:val="0"/>
          <w:numId w:val="5"/>
        </w:numPr>
        <w:spacing w:after="43" w:line="259" w:lineRule="auto"/>
        <w:ind w:right="0"/>
        <w:rPr>
          <w:bCs/>
          <w:sz w:val="28"/>
          <w:szCs w:val="28"/>
        </w:rPr>
      </w:pPr>
      <w:r w:rsidRPr="00643302">
        <w:rPr>
          <w:bCs/>
          <w:sz w:val="28"/>
          <w:szCs w:val="28"/>
        </w:rPr>
        <w:t>Организационно - педагогическое обеспечение программы;</w:t>
      </w:r>
    </w:p>
    <w:p w14:paraId="298682E6" w14:textId="77777777" w:rsidR="00643302" w:rsidRPr="00643302" w:rsidRDefault="00643302" w:rsidP="00643302">
      <w:pPr>
        <w:pStyle w:val="ab"/>
        <w:numPr>
          <w:ilvl w:val="0"/>
          <w:numId w:val="5"/>
        </w:numPr>
        <w:spacing w:after="43" w:line="259" w:lineRule="auto"/>
        <w:ind w:right="0"/>
        <w:rPr>
          <w:bCs/>
          <w:sz w:val="28"/>
          <w:szCs w:val="28"/>
        </w:rPr>
      </w:pPr>
      <w:r w:rsidRPr="00643302">
        <w:rPr>
          <w:bCs/>
          <w:sz w:val="28"/>
          <w:szCs w:val="28"/>
        </w:rPr>
        <w:t>Оценочные (при необходимости) и методические материалы.</w:t>
      </w:r>
    </w:p>
    <w:p w14:paraId="28587FB5" w14:textId="77777777" w:rsidR="00643302" w:rsidRPr="00643302" w:rsidRDefault="00643302" w:rsidP="00643302">
      <w:pPr>
        <w:spacing w:after="43" w:line="259" w:lineRule="auto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02">
        <w:rPr>
          <w:rFonts w:ascii="Times New Roman" w:hAnsi="Times New Roman" w:cs="Times New Roman"/>
          <w:bCs/>
          <w:sz w:val="28"/>
          <w:szCs w:val="28"/>
        </w:rPr>
        <w:t xml:space="preserve">3.3. Электронная версия рабочей программы форматируется в редакторе </w:t>
      </w:r>
      <w:proofErr w:type="spellStart"/>
      <w:r w:rsidRPr="00643302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643302">
        <w:rPr>
          <w:rFonts w:ascii="Times New Roman" w:hAnsi="Times New Roman" w:cs="Times New Roman"/>
          <w:bCs/>
          <w:sz w:val="28"/>
          <w:szCs w:val="28"/>
        </w:rPr>
        <w:t xml:space="preserve"> шрифтом </w:t>
      </w:r>
      <w:proofErr w:type="spellStart"/>
      <w:r w:rsidRPr="00643302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Pr="00643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302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Pr="00643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302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Pr="00643302">
        <w:rPr>
          <w:rFonts w:ascii="Times New Roman" w:hAnsi="Times New Roman" w:cs="Times New Roman"/>
          <w:bCs/>
          <w:sz w:val="28"/>
          <w:szCs w:val="28"/>
        </w:rPr>
        <w:t>, 14 кегль, обычный, выравнивание по ширине страницы, абзацный отступ 1,15, Интервал 1,15, текст размещается на одной стороне листа.</w:t>
      </w:r>
    </w:p>
    <w:p w14:paraId="66280789" w14:textId="77777777" w:rsidR="00643302" w:rsidRPr="00643302" w:rsidRDefault="00643302" w:rsidP="00643302">
      <w:pPr>
        <w:spacing w:after="43" w:line="259" w:lineRule="auto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B6093C" w14:textId="77777777" w:rsidR="00643302" w:rsidRPr="00643302" w:rsidRDefault="00643302" w:rsidP="00643302">
      <w:pPr>
        <w:spacing w:after="43" w:line="259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02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14:paraId="6A8CFCF0" w14:textId="77777777" w:rsidR="00643302" w:rsidRPr="00643302" w:rsidRDefault="00643302" w:rsidP="00643302">
      <w:pPr>
        <w:spacing w:after="43" w:line="259" w:lineRule="auto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02">
        <w:rPr>
          <w:rFonts w:ascii="Times New Roman" w:hAnsi="Times New Roman" w:cs="Times New Roman"/>
          <w:bCs/>
          <w:sz w:val="28"/>
          <w:szCs w:val="28"/>
        </w:rPr>
        <w:t>4.1. Настоящее Положение вступает в силу с момента утверждения генеральным директором Организации и действует до его отмены или принятия новой редакции.</w:t>
      </w:r>
    </w:p>
    <w:p w14:paraId="3DD08198" w14:textId="77777777" w:rsidR="00643302" w:rsidRPr="00643302" w:rsidRDefault="00643302" w:rsidP="00643302">
      <w:pPr>
        <w:spacing w:after="43" w:line="259" w:lineRule="auto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02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Pr="0064330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43302">
        <w:rPr>
          <w:rFonts w:ascii="Times New Roman" w:hAnsi="Times New Roman" w:cs="Times New Roman"/>
          <w:bCs/>
          <w:sz w:val="28"/>
          <w:szCs w:val="28"/>
        </w:rPr>
        <w:t xml:space="preserve"> соблюдением Положения осуществляет генеральный директор    Организации.</w:t>
      </w:r>
    </w:p>
    <w:p w14:paraId="00692DFB" w14:textId="77777777" w:rsidR="0074212C" w:rsidRPr="00643302" w:rsidRDefault="0074212C" w:rsidP="00643302">
      <w:pPr>
        <w:spacing w:line="259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74212C" w:rsidRPr="00643302" w:rsidSect="007421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5"/>
      <w:pgMar w:top="1440" w:right="1270" w:bottom="1418" w:left="1200" w:header="0" w:footer="0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3E14F" w14:textId="77777777" w:rsidR="00701745" w:rsidRDefault="00701745" w:rsidP="00CA4447">
      <w:r>
        <w:separator/>
      </w:r>
    </w:p>
  </w:endnote>
  <w:endnote w:type="continuationSeparator" w:id="0">
    <w:p w14:paraId="1F16EE98" w14:textId="77777777" w:rsidR="00701745" w:rsidRDefault="00701745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7DB31" w14:textId="77777777" w:rsidR="00701745" w:rsidRDefault="00701745" w:rsidP="00CA4447">
      <w:r>
        <w:separator/>
      </w:r>
    </w:p>
  </w:footnote>
  <w:footnote w:type="continuationSeparator" w:id="0">
    <w:p w14:paraId="0339FAD6" w14:textId="77777777" w:rsidR="00701745" w:rsidRDefault="00701745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42B"/>
    <w:multiLevelType w:val="multilevel"/>
    <w:tmpl w:val="1FEB342B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>
    <w:nsid w:val="342947CC"/>
    <w:multiLevelType w:val="multilevel"/>
    <w:tmpl w:val="342947C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E29EA"/>
    <w:multiLevelType w:val="multilevel"/>
    <w:tmpl w:val="37BE29EA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>
    <w:nsid w:val="3C4F5CA0"/>
    <w:multiLevelType w:val="multilevel"/>
    <w:tmpl w:val="3C4F5CA0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>
    <w:nsid w:val="443E4911"/>
    <w:multiLevelType w:val="multilevel"/>
    <w:tmpl w:val="443E4911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5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6E72EE"/>
    <w:multiLevelType w:val="hybridMultilevel"/>
    <w:tmpl w:val="DE5CF79C"/>
    <w:lvl w:ilvl="0" w:tplc="D60E61EC">
      <w:start w:val="1"/>
      <w:numFmt w:val="decimal"/>
      <w:lvlText w:val="%1."/>
      <w:lvlJc w:val="left"/>
      <w:pPr>
        <w:ind w:left="1699" w:hanging="99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4640E"/>
    <w:rsid w:val="00074FD9"/>
    <w:rsid w:val="00083C8C"/>
    <w:rsid w:val="000E21D0"/>
    <w:rsid w:val="00117B9B"/>
    <w:rsid w:val="00122548"/>
    <w:rsid w:val="001305D3"/>
    <w:rsid w:val="001369B7"/>
    <w:rsid w:val="001D74DA"/>
    <w:rsid w:val="00387101"/>
    <w:rsid w:val="003B19E8"/>
    <w:rsid w:val="003C5081"/>
    <w:rsid w:val="004110AA"/>
    <w:rsid w:val="00464F3A"/>
    <w:rsid w:val="004A3BB6"/>
    <w:rsid w:val="00541D39"/>
    <w:rsid w:val="005F1F62"/>
    <w:rsid w:val="00600B51"/>
    <w:rsid w:val="006304B2"/>
    <w:rsid w:val="006322AC"/>
    <w:rsid w:val="00643302"/>
    <w:rsid w:val="00691DEF"/>
    <w:rsid w:val="006A7AA0"/>
    <w:rsid w:val="006F7994"/>
    <w:rsid w:val="00701745"/>
    <w:rsid w:val="0074212C"/>
    <w:rsid w:val="007E1126"/>
    <w:rsid w:val="007E6DB6"/>
    <w:rsid w:val="007F194B"/>
    <w:rsid w:val="008114FC"/>
    <w:rsid w:val="00893EA7"/>
    <w:rsid w:val="008F35FC"/>
    <w:rsid w:val="00914AFE"/>
    <w:rsid w:val="00972D63"/>
    <w:rsid w:val="009B7C4D"/>
    <w:rsid w:val="00A32DE6"/>
    <w:rsid w:val="00A41FBE"/>
    <w:rsid w:val="00B715F0"/>
    <w:rsid w:val="00B977EA"/>
    <w:rsid w:val="00BA4996"/>
    <w:rsid w:val="00BF56B6"/>
    <w:rsid w:val="00CA1CF9"/>
    <w:rsid w:val="00CA4447"/>
    <w:rsid w:val="00CB614E"/>
    <w:rsid w:val="00CE4886"/>
    <w:rsid w:val="00D06F4D"/>
    <w:rsid w:val="00D07203"/>
    <w:rsid w:val="00D13EA8"/>
    <w:rsid w:val="00D227BB"/>
    <w:rsid w:val="00D35ECE"/>
    <w:rsid w:val="00D400AD"/>
    <w:rsid w:val="00DC1469"/>
    <w:rsid w:val="00DD7C84"/>
    <w:rsid w:val="00E00BE5"/>
    <w:rsid w:val="00EB12F0"/>
    <w:rsid w:val="00EC2FC0"/>
    <w:rsid w:val="00EE79A9"/>
    <w:rsid w:val="00F14AE6"/>
    <w:rsid w:val="00F55EF2"/>
    <w:rsid w:val="00FA3ACB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paragraph" w:styleId="ab">
    <w:name w:val="List Paragraph"/>
    <w:basedOn w:val="a"/>
    <w:uiPriority w:val="34"/>
    <w:qFormat/>
    <w:rsid w:val="00643302"/>
    <w:pPr>
      <w:spacing w:after="16" w:line="304" w:lineRule="auto"/>
      <w:ind w:left="720" w:right="6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2"/>
      <w:lang w:bidi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paragraph" w:styleId="ab">
    <w:name w:val="List Paragraph"/>
    <w:basedOn w:val="a"/>
    <w:uiPriority w:val="34"/>
    <w:qFormat/>
    <w:rsid w:val="00643302"/>
    <w:pPr>
      <w:spacing w:after="16" w:line="304" w:lineRule="auto"/>
      <w:ind w:left="720" w:right="6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2"/>
      <w:lang w:bidi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2024-09-06T10:31:00Z</cp:lastPrinted>
  <dcterms:created xsi:type="dcterms:W3CDTF">2024-12-14T16:59:00Z</dcterms:created>
  <dcterms:modified xsi:type="dcterms:W3CDTF">2024-12-14T16:59:00Z</dcterms:modified>
</cp:coreProperties>
</file>